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f071f20d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749882833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 Mill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b0dfab4884cee" /><Relationship Type="http://schemas.openxmlformats.org/officeDocument/2006/relationships/numbering" Target="/word/numbering.xml" Id="Rce2c06bec04d498d" /><Relationship Type="http://schemas.openxmlformats.org/officeDocument/2006/relationships/settings" Target="/word/settings.xml" Id="R385cc6d36d2144b5" /><Relationship Type="http://schemas.openxmlformats.org/officeDocument/2006/relationships/image" Target="/word/media/e8e76df9-74fc-4f85-bbf2-b55edc646e4d.png" Id="R8cc7498828334983" /></Relationships>
</file>