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eccea3bef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9be0ef8c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Powdersville,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50b6d93474d2f" /><Relationship Type="http://schemas.openxmlformats.org/officeDocument/2006/relationships/numbering" Target="/word/numbering.xml" Id="Rc4405316d9d340c6" /><Relationship Type="http://schemas.openxmlformats.org/officeDocument/2006/relationships/settings" Target="/word/settings.xml" Id="R4f323f65332d4fa4" /><Relationship Type="http://schemas.openxmlformats.org/officeDocument/2006/relationships/image" Target="/word/media/106f743b-73a3-4bed-9009-bbc32ab58827.png" Id="R82fc9be0ef8c45a3" /></Relationships>
</file>