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a97b2930b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97341e5d240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81b3eb77d45ac" /><Relationship Type="http://schemas.openxmlformats.org/officeDocument/2006/relationships/numbering" Target="/word/numbering.xml" Id="R729f198ae1ce40d3" /><Relationship Type="http://schemas.openxmlformats.org/officeDocument/2006/relationships/settings" Target="/word/settings.xml" Id="R84adf0d3c33f48d5" /><Relationship Type="http://schemas.openxmlformats.org/officeDocument/2006/relationships/image" Target="/word/media/7cbd3b5e-a820-4c7d-83bd-3b996287edcc.png" Id="Ra0397341e5d2409c" /></Relationships>
</file>