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ac605716a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477a18665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Elk,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25a50098194b44" /><Relationship Type="http://schemas.openxmlformats.org/officeDocument/2006/relationships/numbering" Target="/word/numbering.xml" Id="Rb7bc79a717b740bb" /><Relationship Type="http://schemas.openxmlformats.org/officeDocument/2006/relationships/settings" Target="/word/settings.xml" Id="Rc61ec7550e9b436a" /><Relationship Type="http://schemas.openxmlformats.org/officeDocument/2006/relationships/image" Target="/word/media/91058a42-e1f7-4b1b-973c-555c8c29c0ac.png" Id="R9cc477a1866545c0" /></Relationships>
</file>