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40eb72c4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78f5c3f50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Prallsville,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c580a5fd4cbf" /><Relationship Type="http://schemas.openxmlformats.org/officeDocument/2006/relationships/numbering" Target="/word/numbering.xml" Id="Rc3565e49569b4c8b" /><Relationship Type="http://schemas.openxmlformats.org/officeDocument/2006/relationships/settings" Target="/word/settings.xml" Id="Rf7ed5dcc5e3c450a" /><Relationship Type="http://schemas.openxmlformats.org/officeDocument/2006/relationships/image" Target="/word/media/5988dba1-5cf7-438a-9b3c-776bb93385c5.png" Id="R1d578f5c3f504f47" /></Relationships>
</file>