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8aee8045b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b99af21f7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Prathersville,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7c48ebf924f29" /><Relationship Type="http://schemas.openxmlformats.org/officeDocument/2006/relationships/numbering" Target="/word/numbering.xml" Id="R410b5e23e5084fc0" /><Relationship Type="http://schemas.openxmlformats.org/officeDocument/2006/relationships/settings" Target="/word/settings.xml" Id="R10e4c114399741be" /><Relationship Type="http://schemas.openxmlformats.org/officeDocument/2006/relationships/image" Target="/word/media/78b5365e-77b9-4190-b925-956e8c993329.png" Id="Rdfeb99af21f743a5" /></Relationships>
</file>