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67f1191a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d381d9a51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Prathertown,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15976d61c496e" /><Relationship Type="http://schemas.openxmlformats.org/officeDocument/2006/relationships/numbering" Target="/word/numbering.xml" Id="R92088c43a1c74a45" /><Relationship Type="http://schemas.openxmlformats.org/officeDocument/2006/relationships/settings" Target="/word/settings.xml" Id="R89b6a80a7c9a4dd3" /><Relationship Type="http://schemas.openxmlformats.org/officeDocument/2006/relationships/image" Target="/word/media/da7ce918-cf67-4847-a97b-bfaaf0c5b1bd.png" Id="Rf1cd381d9a514275" /></Relationships>
</file>