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2c111abfe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9d00fbf6a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Preference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a31fb4b354e31" /><Relationship Type="http://schemas.openxmlformats.org/officeDocument/2006/relationships/numbering" Target="/word/numbering.xml" Id="R2654b61a02eb4ade" /><Relationship Type="http://schemas.openxmlformats.org/officeDocument/2006/relationships/settings" Target="/word/settings.xml" Id="R2375c8e6eff3438a" /><Relationship Type="http://schemas.openxmlformats.org/officeDocument/2006/relationships/image" Target="/word/media/fdfdd614-9b62-4c90-b96e-8d8971a85c7d.png" Id="R9d39d00fbf6a4097" /></Relationships>
</file>