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5406eec61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5c070ae5e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Prestige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ce59629164d3a" /><Relationship Type="http://schemas.openxmlformats.org/officeDocument/2006/relationships/numbering" Target="/word/numbering.xml" Id="Rcf080d4e1216458d" /><Relationship Type="http://schemas.openxmlformats.org/officeDocument/2006/relationships/settings" Target="/word/settings.xml" Id="Rccee94a7e288486c" /><Relationship Type="http://schemas.openxmlformats.org/officeDocument/2006/relationships/image" Target="/word/media/a4183500-fbd9-4b6c-99ac-9f15b7fde1f6.png" Id="R2815c070ae5e4df0" /></Relationships>
</file>