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f10cff1a4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64199303f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Price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4e357f7b6440b" /><Relationship Type="http://schemas.openxmlformats.org/officeDocument/2006/relationships/numbering" Target="/word/numbering.xml" Id="R87bcd8e9e2204375" /><Relationship Type="http://schemas.openxmlformats.org/officeDocument/2006/relationships/settings" Target="/word/settings.xml" Id="Re37ae7571fd24a35" /><Relationship Type="http://schemas.openxmlformats.org/officeDocument/2006/relationships/image" Target="/word/media/9f4d8480-5db9-48df-85bf-6871c78bf251.png" Id="R60064199303f4427" /></Relationships>
</file>