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f086d0fae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603a0631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0e27c2d43442d" /><Relationship Type="http://schemas.openxmlformats.org/officeDocument/2006/relationships/numbering" Target="/word/numbering.xml" Id="R81ff736fa4544cc9" /><Relationship Type="http://schemas.openxmlformats.org/officeDocument/2006/relationships/settings" Target="/word/settings.xml" Id="Rab0dc356b62a4886" /><Relationship Type="http://schemas.openxmlformats.org/officeDocument/2006/relationships/image" Target="/word/media/3e05671b-0442-46f1-8311-357e57030f8d.png" Id="R9ec603a063174310" /></Relationships>
</file>