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8495e023b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45df3e371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Princeton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686a5fbeb4bd8" /><Relationship Type="http://schemas.openxmlformats.org/officeDocument/2006/relationships/numbering" Target="/word/numbering.xml" Id="Rf0ea7da7d7e24529" /><Relationship Type="http://schemas.openxmlformats.org/officeDocument/2006/relationships/settings" Target="/word/settings.xml" Id="R523b9a4a96464846" /><Relationship Type="http://schemas.openxmlformats.org/officeDocument/2006/relationships/image" Target="/word/media/220214aa-0d5b-4a3f-b754-a560fac3aad9.png" Id="R70545df3e37147e1" /></Relationships>
</file>