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85b97272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8be5effc2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Profit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938ba1ff747d7" /><Relationship Type="http://schemas.openxmlformats.org/officeDocument/2006/relationships/numbering" Target="/word/numbering.xml" Id="R02e5c8b78f0c4c86" /><Relationship Type="http://schemas.openxmlformats.org/officeDocument/2006/relationships/settings" Target="/word/settings.xml" Id="R0aa52d71e05c47a1" /><Relationship Type="http://schemas.openxmlformats.org/officeDocument/2006/relationships/image" Target="/word/media/5d6f8e8f-ee3b-4988-9f4a-b0cfe6fa36d7.png" Id="R2db8be5effc24504" /></Relationships>
</file>