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252c0da7f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fdea573fd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Propstburg,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a18dbdda74f23" /><Relationship Type="http://schemas.openxmlformats.org/officeDocument/2006/relationships/numbering" Target="/word/numbering.xml" Id="R9050c9295ec34fb3" /><Relationship Type="http://schemas.openxmlformats.org/officeDocument/2006/relationships/settings" Target="/word/settings.xml" Id="R871b3eb261024a94" /><Relationship Type="http://schemas.openxmlformats.org/officeDocument/2006/relationships/image" Target="/word/media/302de22d-54cf-421b-b5da-aeb4a8362ea9.png" Id="R90ffdea573fd490d" /></Relationships>
</file>