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9f6ccf060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a35bbc5e5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Protho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5e48f128d47f5" /><Relationship Type="http://schemas.openxmlformats.org/officeDocument/2006/relationships/numbering" Target="/word/numbering.xml" Id="R4be1e85dc7484113" /><Relationship Type="http://schemas.openxmlformats.org/officeDocument/2006/relationships/settings" Target="/word/settings.xml" Id="R99b923acff2a4d95" /><Relationship Type="http://schemas.openxmlformats.org/officeDocument/2006/relationships/image" Target="/word/media/451456ff-7cbf-47fb-930b-09e8d260f5d1.png" Id="R960a35bbc5e548e1" /></Relationships>
</file>