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3a5a54673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c86e58d2a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Providence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6986ef38f4548" /><Relationship Type="http://schemas.openxmlformats.org/officeDocument/2006/relationships/numbering" Target="/word/numbering.xml" Id="Rfff1ef9e1fc64ac3" /><Relationship Type="http://schemas.openxmlformats.org/officeDocument/2006/relationships/settings" Target="/word/settings.xml" Id="R1888ff5bda7540ca" /><Relationship Type="http://schemas.openxmlformats.org/officeDocument/2006/relationships/image" Target="/word/media/3a712e09-a048-4876-842f-7ec11ce46a9c.png" Id="Rb17c86e58d2a43e2" /></Relationships>
</file>