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1c245fc52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8b64093224c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Puckershire,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0dfd90a2944d1f" /><Relationship Type="http://schemas.openxmlformats.org/officeDocument/2006/relationships/numbering" Target="/word/numbering.xml" Id="Rb0e5a044817d47c9" /><Relationship Type="http://schemas.openxmlformats.org/officeDocument/2006/relationships/settings" Target="/word/settings.xml" Id="Rf4023af1af974bde" /><Relationship Type="http://schemas.openxmlformats.org/officeDocument/2006/relationships/image" Target="/word/media/410ae497-e6e8-4ad5-a35f-181dcfe7fa5b.png" Id="R47f8b64093224c9b" /></Relationships>
</file>