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7aa4348e7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6e5233e9e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Pucketville,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f5da9f96848a4" /><Relationship Type="http://schemas.openxmlformats.org/officeDocument/2006/relationships/numbering" Target="/word/numbering.xml" Id="R7e40da75831f41d1" /><Relationship Type="http://schemas.openxmlformats.org/officeDocument/2006/relationships/settings" Target="/word/settings.xml" Id="R2ac717798e4d448b" /><Relationship Type="http://schemas.openxmlformats.org/officeDocument/2006/relationships/image" Target="/word/media/bad0b511-c69a-43b0-b6a9-aad76aaaf211.png" Id="R7206e5233e9e4406" /></Relationships>
</file>