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243f68d7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0afa1e36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De Luna,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eaa286ff435b" /><Relationship Type="http://schemas.openxmlformats.org/officeDocument/2006/relationships/numbering" Target="/word/numbering.xml" Id="R5d7c494380ea4237" /><Relationship Type="http://schemas.openxmlformats.org/officeDocument/2006/relationships/settings" Target="/word/settings.xml" Id="Ra33612b87e2d4c8d" /><Relationship Type="http://schemas.openxmlformats.org/officeDocument/2006/relationships/image" Target="/word/media/0df54513-f4c1-44fe-afaa-800069b82d6c.png" Id="R7570afa1e36c4e3c" /></Relationships>
</file>