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71d4dc26a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9cc7cf3ce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Pullen,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53877280f4e89" /><Relationship Type="http://schemas.openxmlformats.org/officeDocument/2006/relationships/numbering" Target="/word/numbering.xml" Id="Rd14cd58258ac49d0" /><Relationship Type="http://schemas.openxmlformats.org/officeDocument/2006/relationships/settings" Target="/word/settings.xml" Id="R081d1c6e828b4cec" /><Relationship Type="http://schemas.openxmlformats.org/officeDocument/2006/relationships/image" Target="/word/media/b851247a-eefc-4d14-87ac-a0a79c63b797.png" Id="R5569cc7cf3ce4cbf" /></Relationships>
</file>