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d16463df0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ecb5d70b9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113b1c592436a" /><Relationship Type="http://schemas.openxmlformats.org/officeDocument/2006/relationships/numbering" Target="/word/numbering.xml" Id="R148fe63e6f534ef9" /><Relationship Type="http://schemas.openxmlformats.org/officeDocument/2006/relationships/settings" Target="/word/settings.xml" Id="Rb7eed32888304ef8" /><Relationship Type="http://schemas.openxmlformats.org/officeDocument/2006/relationships/image" Target="/word/media/51a91608-78a2-4b94-9903-9b2a9aace500.png" Id="R84fecb5d70b941aa" /></Relationships>
</file>