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84c9869e2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339a42a93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Purdum,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c79a3b9fc4a3d" /><Relationship Type="http://schemas.openxmlformats.org/officeDocument/2006/relationships/numbering" Target="/word/numbering.xml" Id="Rd83a9d69d6a24658" /><Relationship Type="http://schemas.openxmlformats.org/officeDocument/2006/relationships/settings" Target="/word/settings.xml" Id="R23c4dee977a14d63" /><Relationship Type="http://schemas.openxmlformats.org/officeDocument/2006/relationships/image" Target="/word/media/5959bde7-b8f7-41fa-9db4-71214d4c8bfd.png" Id="R6a6339a42a934551" /></Relationships>
</file>