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79adde15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e56f5f4c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Purvis,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08781fba4c95" /><Relationship Type="http://schemas.openxmlformats.org/officeDocument/2006/relationships/numbering" Target="/word/numbering.xml" Id="R7170df829edc4f57" /><Relationship Type="http://schemas.openxmlformats.org/officeDocument/2006/relationships/settings" Target="/word/settings.xml" Id="Re676deab153f402e" /><Relationship Type="http://schemas.openxmlformats.org/officeDocument/2006/relationships/image" Target="/word/media/777a3a00-8943-44c5-a0a2-b9c9e4c7d284.png" Id="Rd8ee56f5f4c24559" /></Relationships>
</file>