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988cc5815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aba1b1dcc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Pyatt,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b7f3043f94121" /><Relationship Type="http://schemas.openxmlformats.org/officeDocument/2006/relationships/numbering" Target="/word/numbering.xml" Id="R42df074c30d045c0" /><Relationship Type="http://schemas.openxmlformats.org/officeDocument/2006/relationships/settings" Target="/word/settings.xml" Id="R7e71693d032f48eb" /><Relationship Type="http://schemas.openxmlformats.org/officeDocument/2006/relationships/image" Target="/word/media/c6cace66-8c1a-4795-a63c-9bafa07c97c2.png" Id="R17aaba1b1dcc4664" /></Relationships>
</file>