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12456da8f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fdb658fc9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Pyriton,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3ec6706b24992" /><Relationship Type="http://schemas.openxmlformats.org/officeDocument/2006/relationships/numbering" Target="/word/numbering.xml" Id="Rf423c8f41e844ac0" /><Relationship Type="http://schemas.openxmlformats.org/officeDocument/2006/relationships/settings" Target="/word/settings.xml" Id="R0aebb3976b464c31" /><Relationship Type="http://schemas.openxmlformats.org/officeDocument/2006/relationships/image" Target="/word/media/8b1e0d70-2303-413e-9ff4-247bb8f92d11.png" Id="R540fdb658fc94e8d" /></Relationships>
</file>