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ff4810e07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ca4ed7381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Quechee,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e10ab7f464ba7" /><Relationship Type="http://schemas.openxmlformats.org/officeDocument/2006/relationships/numbering" Target="/word/numbering.xml" Id="R89401d1f61774006" /><Relationship Type="http://schemas.openxmlformats.org/officeDocument/2006/relationships/settings" Target="/word/settings.xml" Id="Rba27ce6846084a0f" /><Relationship Type="http://schemas.openxmlformats.org/officeDocument/2006/relationships/image" Target="/word/media/3e3cccb9-e1e2-4745-89a3-eb60f984e742.png" Id="Rcb4ca4ed738146a0" /></Relationships>
</file>