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5f14a22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0cc9627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Anne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f58043874ee8" /><Relationship Type="http://schemas.openxmlformats.org/officeDocument/2006/relationships/numbering" Target="/word/numbering.xml" Id="R7614828363694632" /><Relationship Type="http://schemas.openxmlformats.org/officeDocument/2006/relationships/settings" Target="/word/settings.xml" Id="R4f545412b8bb4a77" /><Relationship Type="http://schemas.openxmlformats.org/officeDocument/2006/relationships/image" Target="/word/media/f40c5d15-7b0f-4754-97e8-c1df10197646.png" Id="R0d130cc9627140f5" /></Relationships>
</file>