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31d4340a3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b4f1a9de3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 Quest,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a83dba3494f9b" /><Relationship Type="http://schemas.openxmlformats.org/officeDocument/2006/relationships/numbering" Target="/word/numbering.xml" Id="R612b06668ae54bd8" /><Relationship Type="http://schemas.openxmlformats.org/officeDocument/2006/relationships/settings" Target="/word/settings.xml" Id="Re23e856aa18249e8" /><Relationship Type="http://schemas.openxmlformats.org/officeDocument/2006/relationships/image" Target="/word/media/6549f8f7-c22d-4f4e-9f18-3a5a8ba068b7.png" Id="Re55b4f1a9de3424e" /></Relationships>
</file>