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4c9c5be2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ad5712c7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c0ca0d504d5e" /><Relationship Type="http://schemas.openxmlformats.org/officeDocument/2006/relationships/numbering" Target="/word/numbering.xml" Id="R72b85781215f4bc8" /><Relationship Type="http://schemas.openxmlformats.org/officeDocument/2006/relationships/settings" Target="/word/settings.xml" Id="R98bd9581f575484d" /><Relationship Type="http://schemas.openxmlformats.org/officeDocument/2006/relationships/image" Target="/word/media/8afdfa38-0039-48f3-99a8-489f7de97060.png" Id="Rb411ad5712c74657" /></Relationships>
</file>