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f14868624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08004b38c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Quigley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e319132e64d09" /><Relationship Type="http://schemas.openxmlformats.org/officeDocument/2006/relationships/numbering" Target="/word/numbering.xml" Id="Rea9bd3093631400a" /><Relationship Type="http://schemas.openxmlformats.org/officeDocument/2006/relationships/settings" Target="/word/settings.xml" Id="Ra548368da7de40c8" /><Relationship Type="http://schemas.openxmlformats.org/officeDocument/2006/relationships/image" Target="/word/media/c2027fba-fe0b-4d32-8d2f-a923c74c2316.png" Id="Rece08004b38c4fa2" /></Relationships>
</file>