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081a5bc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98aaaab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Quince Orchard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b41e74a049f5" /><Relationship Type="http://schemas.openxmlformats.org/officeDocument/2006/relationships/numbering" Target="/word/numbering.xml" Id="Rfe347fc460ec4b0d" /><Relationship Type="http://schemas.openxmlformats.org/officeDocument/2006/relationships/settings" Target="/word/settings.xml" Id="R52f11066cfdc4cda" /><Relationship Type="http://schemas.openxmlformats.org/officeDocument/2006/relationships/image" Target="/word/media/3b68a5ea-56a9-461f-916d-557bcf409080.png" Id="R20ca98aaaab8408e" /></Relationships>
</file>