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e89e7e0d8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218429ff2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Quinnimont,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704b9f88a424e" /><Relationship Type="http://schemas.openxmlformats.org/officeDocument/2006/relationships/numbering" Target="/word/numbering.xml" Id="Rf0e3853504bc4a32" /><Relationship Type="http://schemas.openxmlformats.org/officeDocument/2006/relationships/settings" Target="/word/settings.xml" Id="R23ac63d058a14611" /><Relationship Type="http://schemas.openxmlformats.org/officeDocument/2006/relationships/image" Target="/word/media/0d222e4b-7115-4b68-ad48-74439044921b.png" Id="Rbdb218429ff24362" /></Relationships>
</file>