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ca9b6e711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77d3d60e6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Raceway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81cdea3e3e41f8" /><Relationship Type="http://schemas.openxmlformats.org/officeDocument/2006/relationships/numbering" Target="/word/numbering.xml" Id="R3aa4bda336684a8d" /><Relationship Type="http://schemas.openxmlformats.org/officeDocument/2006/relationships/settings" Target="/word/settings.xml" Id="R5f04aab97fe04689" /><Relationship Type="http://schemas.openxmlformats.org/officeDocument/2006/relationships/image" Target="/word/media/5caf6573-7f1f-47da-b90f-7ca357cea6da.png" Id="Ra7a77d3d60e649b0" /></Relationships>
</file>