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8d2b055c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3f560eef4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Rachel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9104136348d9" /><Relationship Type="http://schemas.openxmlformats.org/officeDocument/2006/relationships/numbering" Target="/word/numbering.xml" Id="R09e6e240ee8a4808" /><Relationship Type="http://schemas.openxmlformats.org/officeDocument/2006/relationships/settings" Target="/word/settings.xml" Id="R87ad913832b34360" /><Relationship Type="http://schemas.openxmlformats.org/officeDocument/2006/relationships/image" Target="/word/media/eb774738-02bf-4582-baa5-accf60da98ad.png" Id="R3383f560eef44597" /></Relationships>
</file>