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7f767e5e8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88bec847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Radiant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c3fb8f464bd6" /><Relationship Type="http://schemas.openxmlformats.org/officeDocument/2006/relationships/numbering" Target="/word/numbering.xml" Id="Ra2a994d54d544e92" /><Relationship Type="http://schemas.openxmlformats.org/officeDocument/2006/relationships/settings" Target="/word/settings.xml" Id="R72f8f3d780fc4ea6" /><Relationship Type="http://schemas.openxmlformats.org/officeDocument/2006/relationships/image" Target="/word/media/ddfb82e2-ea45-4877-a0fb-d516e12f1665.png" Id="Ra7eb88bec84740ee" /></Relationships>
</file>