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2653a5624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77973073a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Radical,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94f1638114aa9" /><Relationship Type="http://schemas.openxmlformats.org/officeDocument/2006/relationships/numbering" Target="/word/numbering.xml" Id="R3b40f5da8afe4454" /><Relationship Type="http://schemas.openxmlformats.org/officeDocument/2006/relationships/settings" Target="/word/settings.xml" Id="Re895017c7dd540b8" /><Relationship Type="http://schemas.openxmlformats.org/officeDocument/2006/relationships/image" Target="/word/media/fdd596c0-3aae-4a6e-8431-c613d46ec8cc.png" Id="R3d177973073a4e04" /></Relationships>
</file>