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1deaf0c24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fde2a7f73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Rago,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e3a2b556245d2" /><Relationship Type="http://schemas.openxmlformats.org/officeDocument/2006/relationships/numbering" Target="/word/numbering.xml" Id="Ree33aea6655c4a4a" /><Relationship Type="http://schemas.openxmlformats.org/officeDocument/2006/relationships/settings" Target="/word/settings.xml" Id="R8a4596f25d3e4894" /><Relationship Type="http://schemas.openxmlformats.org/officeDocument/2006/relationships/image" Target="/word/media/bc3b8c92-3534-4cef-9fe8-4165d9a7b168.png" Id="R000fde2a7f734799" /></Relationships>
</file>