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3e38a96f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e19ab23b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81856b0e2413b" /><Relationship Type="http://schemas.openxmlformats.org/officeDocument/2006/relationships/numbering" Target="/word/numbering.xml" Id="R76b2e69ffcb148f3" /><Relationship Type="http://schemas.openxmlformats.org/officeDocument/2006/relationships/settings" Target="/word/settings.xml" Id="R2618c2f609484417" /><Relationship Type="http://schemas.openxmlformats.org/officeDocument/2006/relationships/image" Target="/word/media/b901a91b-1522-45ef-a564-1be767a3a34a.png" Id="R0a85e19ab23b4785" /></Relationships>
</file>