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121c7c5ae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833af657e43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ec2d3949f43a5" /><Relationship Type="http://schemas.openxmlformats.org/officeDocument/2006/relationships/numbering" Target="/word/numbering.xml" Id="R18500bfee5da4925" /><Relationship Type="http://schemas.openxmlformats.org/officeDocument/2006/relationships/settings" Target="/word/settings.xml" Id="R3e643c92ba2447b8" /><Relationship Type="http://schemas.openxmlformats.org/officeDocument/2006/relationships/image" Target="/word/media/ddda5509-e450-4265-8da9-9b0413858a91.png" Id="R906833af657e43c6" /></Relationships>
</file>