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631837be9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8fe8cde31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2107b4d2c4cfd" /><Relationship Type="http://schemas.openxmlformats.org/officeDocument/2006/relationships/numbering" Target="/word/numbering.xml" Id="Re7e350629a53453d" /><Relationship Type="http://schemas.openxmlformats.org/officeDocument/2006/relationships/settings" Target="/word/settings.xml" Id="R883846c8b50e4cd2" /><Relationship Type="http://schemas.openxmlformats.org/officeDocument/2006/relationships/image" Target="/word/media/90552c41-f13d-444c-87ef-ce55f9ea3ba6.png" Id="R83e8fe8cde314e18" /></Relationships>
</file>