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d8b320f844e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1a6c7c95d646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Ramsey,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c4662470954856" /><Relationship Type="http://schemas.openxmlformats.org/officeDocument/2006/relationships/numbering" Target="/word/numbering.xml" Id="Rf7f5a359b79146fa" /><Relationship Type="http://schemas.openxmlformats.org/officeDocument/2006/relationships/settings" Target="/word/settings.xml" Id="R28c66520a2c94300" /><Relationship Type="http://schemas.openxmlformats.org/officeDocument/2006/relationships/image" Target="/word/media/d0d3938c-c62e-48e9-9824-b802bf89ef29.png" Id="Rcb1a6c7c95d646c2" /></Relationships>
</file>