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60738ac8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b8354b1a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2bc6352aa428f" /><Relationship Type="http://schemas.openxmlformats.org/officeDocument/2006/relationships/numbering" Target="/word/numbering.xml" Id="Redd7f728ac3d49ca" /><Relationship Type="http://schemas.openxmlformats.org/officeDocument/2006/relationships/settings" Target="/word/settings.xml" Id="Ra27962c52c4b4d09" /><Relationship Type="http://schemas.openxmlformats.org/officeDocument/2006/relationships/image" Target="/word/media/1ffacfc7-0cc0-4b55-aa93-9be06c86053e.png" Id="R12cbb8354b1a4711" /></Relationships>
</file>