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e4c3c3178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8c928479c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Ranchita,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93f62b2034447" /><Relationship Type="http://schemas.openxmlformats.org/officeDocument/2006/relationships/numbering" Target="/word/numbering.xml" Id="Rba65ce62862e427e" /><Relationship Type="http://schemas.openxmlformats.org/officeDocument/2006/relationships/settings" Target="/word/settings.xml" Id="Rcca677f540a146f9" /><Relationship Type="http://schemas.openxmlformats.org/officeDocument/2006/relationships/image" Target="/word/media/e2f1b015-b5f8-4824-9e20-0de5b9c20739.png" Id="Re768c928479c4f18" /></Relationships>
</file>