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7d0979708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34a301d7d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Ranshaw,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5b0ebf4f044d4" /><Relationship Type="http://schemas.openxmlformats.org/officeDocument/2006/relationships/numbering" Target="/word/numbering.xml" Id="Rfb173f513eab4ae6" /><Relationship Type="http://schemas.openxmlformats.org/officeDocument/2006/relationships/settings" Target="/word/settings.xml" Id="Rc2b3d4b736804d7c" /><Relationship Type="http://schemas.openxmlformats.org/officeDocument/2006/relationships/image" Target="/word/media/aeb79b65-48aa-4cfe-ae7b-cfb2a5eb40cd.png" Id="R32734a301d7d456d" /></Relationships>
</file>