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7438c1cda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1a7ea5fb2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Rapelje,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dbcca7c7a4103" /><Relationship Type="http://schemas.openxmlformats.org/officeDocument/2006/relationships/numbering" Target="/word/numbering.xml" Id="R2161a518ca864189" /><Relationship Type="http://schemas.openxmlformats.org/officeDocument/2006/relationships/settings" Target="/word/settings.xml" Id="R0254c162256544d3" /><Relationship Type="http://schemas.openxmlformats.org/officeDocument/2006/relationships/image" Target="/word/media/b318a4b9-a308-44ab-b4bf-60738253b684.png" Id="R6ec1a7ea5fb2479c" /></Relationships>
</file>