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4ff541c8f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f2fe642cd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Rappahannock Ridge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bf4a3888848eb" /><Relationship Type="http://schemas.openxmlformats.org/officeDocument/2006/relationships/numbering" Target="/word/numbering.xml" Id="Re077d5f8584749f9" /><Relationship Type="http://schemas.openxmlformats.org/officeDocument/2006/relationships/settings" Target="/word/settings.xml" Id="R722f3c052e234268" /><Relationship Type="http://schemas.openxmlformats.org/officeDocument/2006/relationships/image" Target="/word/media/ca608042-00dd-47ad-a870-569979202dc0.png" Id="R1c3f2fe642cd426c" /></Relationships>
</file>