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0bbf3753b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957e33ab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049b2f9a14acb" /><Relationship Type="http://schemas.openxmlformats.org/officeDocument/2006/relationships/numbering" Target="/word/numbering.xml" Id="Ra74eb34b1f0e4e16" /><Relationship Type="http://schemas.openxmlformats.org/officeDocument/2006/relationships/settings" Target="/word/settings.xml" Id="R6d85d6012b634e4f" /><Relationship Type="http://schemas.openxmlformats.org/officeDocument/2006/relationships/image" Target="/word/media/f7e841f1-8965-431f-9d38-21cf26edc834.png" Id="R8e4b957e33ab48a9" /></Relationships>
</file>