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852f1e5a5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39dc86fad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7f461039b4ebb" /><Relationship Type="http://schemas.openxmlformats.org/officeDocument/2006/relationships/numbering" Target="/word/numbering.xml" Id="Rb5876c2a599d46e3" /><Relationship Type="http://schemas.openxmlformats.org/officeDocument/2006/relationships/settings" Target="/word/settings.xml" Id="R30aac04ef7664b57" /><Relationship Type="http://schemas.openxmlformats.org/officeDocument/2006/relationships/image" Target="/word/media/1b8e0d60-de66-40f8-a686-cee8d68258c3.png" Id="Rc4739dc86fad41b3" /></Relationships>
</file>