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b8e900c62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f19be9439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ad6e0927478c" /><Relationship Type="http://schemas.openxmlformats.org/officeDocument/2006/relationships/numbering" Target="/word/numbering.xml" Id="R0abad1bbb9bb4fe6" /><Relationship Type="http://schemas.openxmlformats.org/officeDocument/2006/relationships/settings" Target="/word/settings.xml" Id="R860f3501f7af4e2a" /><Relationship Type="http://schemas.openxmlformats.org/officeDocument/2006/relationships/image" Target="/word/media/769235a0-b198-413f-9d4e-fd18d9c60781.png" Id="R843f19be94394a5a" /></Relationships>
</file>