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0c7c49fc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46d2bce1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0c89a96dd4cb0" /><Relationship Type="http://schemas.openxmlformats.org/officeDocument/2006/relationships/numbering" Target="/word/numbering.xml" Id="Ra1a2cc3aefb74a7a" /><Relationship Type="http://schemas.openxmlformats.org/officeDocument/2006/relationships/settings" Target="/word/settings.xml" Id="R0e9884adb2614401" /><Relationship Type="http://schemas.openxmlformats.org/officeDocument/2006/relationships/image" Target="/word/media/5590d22b-eefd-469d-a6d6-835c90f05bc0.png" Id="Raf2c46d2bce14e21" /></Relationships>
</file>